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76E2" w14:textId="7A35A418" w:rsidR="000938AE" w:rsidRPr="006E2AEE" w:rsidRDefault="000938AE" w:rsidP="000938AE">
      <w:pPr>
        <w:pStyle w:val="Title"/>
        <w:rPr>
          <w:rFonts w:ascii="Albertus Extra Bold" w:hAnsi="Albertus Extra Bold"/>
          <w:sz w:val="36"/>
          <w:szCs w:val="36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C25264" wp14:editId="2AE04EA4">
            <wp:simplePos x="0" y="0"/>
            <wp:positionH relativeFrom="column">
              <wp:posOffset>329565</wp:posOffset>
            </wp:positionH>
            <wp:positionV relativeFrom="paragraph">
              <wp:posOffset>-87630</wp:posOffset>
            </wp:positionV>
            <wp:extent cx="52260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0471" y="20817"/>
                <wp:lineTo x="204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bertus Extra Bold" w:hAnsi="Albertus Extra Bold"/>
          <w:sz w:val="36"/>
          <w:szCs w:val="36"/>
          <w:u w:val="none"/>
        </w:rPr>
        <w:t xml:space="preserve">  </w:t>
      </w:r>
      <w:r w:rsidRPr="006E2AEE">
        <w:rPr>
          <w:rFonts w:ascii="Albertus Extra Bold" w:hAnsi="Albertus Extra Bold"/>
          <w:sz w:val="36"/>
          <w:szCs w:val="36"/>
          <w:u w:val="none"/>
        </w:rPr>
        <w:t>BRINGELLY PUBLIC SCHOOL</w:t>
      </w:r>
    </w:p>
    <w:p w14:paraId="5AE08A8D" w14:textId="77777777" w:rsidR="000938AE" w:rsidRDefault="000938AE" w:rsidP="000938AE">
      <w:pPr>
        <w:pStyle w:val="Subtitle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 </w:t>
      </w:r>
      <w:r w:rsidRPr="006E2AEE">
        <w:rPr>
          <w:rFonts w:ascii="Albertus Extra Bold" w:hAnsi="Albertus Extra Bold"/>
          <w:sz w:val="16"/>
          <w:szCs w:val="16"/>
        </w:rPr>
        <w:t>“TOGETHER WE GROW"</w:t>
      </w:r>
    </w:p>
    <w:p w14:paraId="733023E1" w14:textId="77777777" w:rsidR="000938AE" w:rsidRPr="001E4C7F" w:rsidRDefault="000938AE" w:rsidP="000938AE">
      <w:pPr>
        <w:pStyle w:val="Subtitle"/>
        <w:rPr>
          <w:rFonts w:ascii="Albertus Extra Bold" w:hAnsi="Albertus Extra Bold"/>
          <w:szCs w:val="24"/>
        </w:rPr>
      </w:pPr>
      <w:bookmarkStart w:id="0" w:name="_Hlk88639707"/>
      <w:proofErr w:type="spellStart"/>
      <w:r w:rsidRPr="001E4C7F">
        <w:rPr>
          <w:rFonts w:ascii="Albertus Extra Bold" w:hAnsi="Albertus Extra Bold"/>
          <w:szCs w:val="24"/>
        </w:rPr>
        <w:t>Darug</w:t>
      </w:r>
      <w:proofErr w:type="spellEnd"/>
      <w:r w:rsidRPr="001E4C7F">
        <w:rPr>
          <w:rFonts w:ascii="Albertus Extra Bold" w:hAnsi="Albertus Extra Bold"/>
          <w:szCs w:val="24"/>
        </w:rPr>
        <w:t xml:space="preserve"> Country</w:t>
      </w:r>
    </w:p>
    <w:bookmarkEnd w:id="0"/>
    <w:p w14:paraId="18DD54B8" w14:textId="77777777" w:rsidR="000938AE" w:rsidRDefault="000938AE" w:rsidP="000938AE"/>
    <w:p w14:paraId="7E07D28F" w14:textId="77777777" w:rsidR="000938AE" w:rsidRDefault="000938AE" w:rsidP="000938AE">
      <w:pPr>
        <w:rPr>
          <w:sz w:val="2"/>
          <w:szCs w:val="2"/>
        </w:rPr>
      </w:pPr>
    </w:p>
    <w:p w14:paraId="0D25AF3D" w14:textId="77777777" w:rsidR="000938AE" w:rsidRDefault="000938AE" w:rsidP="000938AE">
      <w:pPr>
        <w:rPr>
          <w:sz w:val="2"/>
          <w:szCs w:val="2"/>
        </w:rPr>
      </w:pPr>
    </w:p>
    <w:p w14:paraId="79C0713A" w14:textId="77777777" w:rsidR="000938AE" w:rsidRDefault="000938AE" w:rsidP="000938AE">
      <w:pPr>
        <w:rPr>
          <w:sz w:val="2"/>
          <w:szCs w:val="2"/>
        </w:rPr>
      </w:pPr>
    </w:p>
    <w:p w14:paraId="66C4B581" w14:textId="77777777" w:rsidR="000938AE" w:rsidRDefault="000938AE" w:rsidP="000938AE">
      <w:pPr>
        <w:rPr>
          <w:sz w:val="2"/>
          <w:szCs w:val="2"/>
        </w:rPr>
      </w:pPr>
    </w:p>
    <w:p w14:paraId="23740462" w14:textId="77777777" w:rsidR="000938AE" w:rsidRPr="006E2AEE" w:rsidRDefault="000938AE" w:rsidP="000938AE">
      <w:pPr>
        <w:rPr>
          <w:sz w:val="2"/>
          <w:szCs w:val="2"/>
        </w:rPr>
        <w:sectPr w:rsidR="000938AE" w:rsidRPr="006E2AEE" w:rsidSect="00EC3408">
          <w:footerReference w:type="default" r:id="rId8"/>
          <w:pgSz w:w="11904" w:h="16836"/>
          <w:pgMar w:top="709" w:right="1272" w:bottom="1304" w:left="1304" w:header="709" w:footer="709" w:gutter="0"/>
          <w:cols w:space="709"/>
        </w:sectPr>
      </w:pPr>
    </w:p>
    <w:p w14:paraId="34D8FA5F" w14:textId="77777777" w:rsidR="000938AE" w:rsidRPr="0061419D" w:rsidRDefault="000938AE" w:rsidP="000938AE">
      <w:pPr>
        <w:rPr>
          <w:rFonts w:ascii="Calibri" w:hAnsi="Calibri"/>
        </w:rPr>
      </w:pPr>
      <w:smartTag w:uri="urn:schemas-microsoft-com:office:smarttags" w:element="address">
        <w:smartTag w:uri="urn:schemas-microsoft-com:office:smarttags" w:element="Street">
          <w:r w:rsidRPr="0061419D">
            <w:rPr>
              <w:rFonts w:ascii="Calibri" w:hAnsi="Calibri"/>
            </w:rPr>
            <w:t>PO Box</w:t>
          </w:r>
        </w:smartTag>
        <w:r w:rsidRPr="0061419D">
          <w:rPr>
            <w:rFonts w:ascii="Calibri" w:hAnsi="Calibri"/>
          </w:rPr>
          <w:t xml:space="preserve"> 103</w:t>
        </w:r>
      </w:smartTag>
      <w:r w:rsidRPr="0061419D">
        <w:rPr>
          <w:rFonts w:ascii="Calibri" w:hAnsi="Calibri"/>
        </w:rPr>
        <w:tab/>
      </w:r>
      <w:r w:rsidRPr="0061419D">
        <w:rPr>
          <w:rFonts w:ascii="Calibri" w:hAnsi="Calibri"/>
        </w:rPr>
        <w:tab/>
      </w:r>
      <w:r w:rsidRPr="0061419D">
        <w:rPr>
          <w:rFonts w:ascii="Calibri" w:hAnsi="Calibri"/>
        </w:rPr>
        <w:tab/>
      </w:r>
      <w:r w:rsidRPr="0061419D">
        <w:rPr>
          <w:rFonts w:ascii="Calibri" w:hAnsi="Calibri"/>
        </w:rPr>
        <w:tab/>
        <w:t xml:space="preserve">                                   </w:t>
      </w:r>
    </w:p>
    <w:p w14:paraId="0309CF07" w14:textId="77B08A69" w:rsidR="000938AE" w:rsidRPr="0061419D" w:rsidRDefault="00737682" w:rsidP="000938AE">
      <w:pPr>
        <w:rPr>
          <w:rFonts w:ascii="Calibri" w:hAnsi="Calibri"/>
        </w:rPr>
      </w:pPr>
      <w:r>
        <w:rPr>
          <w:rFonts w:ascii="Calibri" w:hAnsi="Calibri"/>
        </w:rPr>
        <w:t>101 Wentworth Rd</w:t>
      </w:r>
      <w:r w:rsidR="000938AE" w:rsidRPr="0061419D">
        <w:rPr>
          <w:rFonts w:ascii="Calibri" w:hAnsi="Calibri"/>
        </w:rPr>
        <w:tab/>
      </w:r>
    </w:p>
    <w:p w14:paraId="2A580215" w14:textId="77777777" w:rsidR="000938AE" w:rsidRPr="0061419D" w:rsidRDefault="000938AE" w:rsidP="000938AE">
      <w:pPr>
        <w:rPr>
          <w:rFonts w:ascii="Calibri" w:hAnsi="Calibri"/>
        </w:rPr>
      </w:pPr>
      <w:r w:rsidRPr="0061419D">
        <w:rPr>
          <w:rFonts w:ascii="Calibri" w:hAnsi="Calibri"/>
        </w:rPr>
        <w:t>BRINGELLY  NSW  2556</w:t>
      </w:r>
      <w:r w:rsidRPr="0061419D">
        <w:rPr>
          <w:rFonts w:ascii="Calibri" w:hAnsi="Calibri"/>
        </w:rPr>
        <w:tab/>
      </w:r>
    </w:p>
    <w:p w14:paraId="0D549E80" w14:textId="77777777" w:rsidR="000938AE" w:rsidRPr="0061419D" w:rsidRDefault="000938AE" w:rsidP="000938AE">
      <w:pPr>
        <w:rPr>
          <w:rFonts w:ascii="Calibri" w:hAnsi="Calibri"/>
        </w:rPr>
      </w:pPr>
      <w:r w:rsidRPr="0061419D">
        <w:rPr>
          <w:rFonts w:ascii="Calibri" w:hAnsi="Calibri"/>
        </w:rPr>
        <w:t xml:space="preserve">                            </w:t>
      </w:r>
      <w:r>
        <w:rPr>
          <w:rFonts w:ascii="Calibri" w:hAnsi="Calibri"/>
        </w:rPr>
        <w:t xml:space="preserve"> </w:t>
      </w:r>
      <w:r w:rsidRPr="0061419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61419D">
        <w:rPr>
          <w:rFonts w:ascii="Calibri" w:hAnsi="Calibri"/>
        </w:rPr>
        <w:t xml:space="preserve"> Telephone: 02 4774 8271</w:t>
      </w:r>
    </w:p>
    <w:p w14:paraId="025147D4" w14:textId="77777777" w:rsidR="000938AE" w:rsidRPr="0061419D" w:rsidRDefault="000938AE" w:rsidP="000938AE">
      <w:pPr>
        <w:rPr>
          <w:rFonts w:ascii="Calibri" w:hAnsi="Calibri"/>
        </w:rPr>
      </w:pPr>
      <w:r w:rsidRPr="0061419D">
        <w:rPr>
          <w:rFonts w:ascii="Calibri" w:hAnsi="Calibri"/>
        </w:rPr>
        <w:t xml:space="preserve">                            </w:t>
      </w:r>
      <w:r>
        <w:rPr>
          <w:rFonts w:ascii="Calibri" w:hAnsi="Calibri"/>
        </w:rPr>
        <w:t xml:space="preserve">    </w:t>
      </w:r>
      <w:r w:rsidRPr="0061419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61419D">
        <w:rPr>
          <w:rFonts w:ascii="Calibri" w:hAnsi="Calibri"/>
        </w:rPr>
        <w:t xml:space="preserve"> Facsimile:  02 4774 9202                        </w:t>
      </w:r>
    </w:p>
    <w:p w14:paraId="033D53C1" w14:textId="77777777" w:rsidR="000938AE" w:rsidRPr="0061419D" w:rsidRDefault="000938AE" w:rsidP="000938AE">
      <w:pPr>
        <w:suppressAutoHyphens/>
        <w:jc w:val="right"/>
        <w:rPr>
          <w:rFonts w:ascii="Calibri" w:hAnsi="Calibri"/>
        </w:rPr>
      </w:pPr>
      <w:r w:rsidRPr="0061419D">
        <w:rPr>
          <w:rFonts w:ascii="Calibri" w:hAnsi="Calibri"/>
        </w:rPr>
        <w:t>Email: bringelly-p.school@det.nsw.edu.au</w:t>
      </w:r>
    </w:p>
    <w:p w14:paraId="62C2CE62" w14:textId="77777777" w:rsidR="000938AE" w:rsidRPr="0061419D" w:rsidRDefault="000938AE" w:rsidP="000938AE">
      <w:pPr>
        <w:pStyle w:val="Title"/>
        <w:rPr>
          <w:rFonts w:ascii="Calibri" w:hAnsi="Calibri"/>
        </w:rPr>
        <w:sectPr w:rsidR="000938AE" w:rsidRPr="0061419D" w:rsidSect="0061419D">
          <w:type w:val="continuous"/>
          <w:pgSz w:w="11904" w:h="16836"/>
          <w:pgMar w:top="1304" w:right="1272" w:bottom="1304" w:left="1304" w:header="709" w:footer="709" w:gutter="0"/>
          <w:cols w:num="2" w:space="720"/>
        </w:sectPr>
      </w:pPr>
    </w:p>
    <w:p w14:paraId="66746A13" w14:textId="77777777" w:rsidR="000938AE" w:rsidRDefault="000938AE" w:rsidP="000938AE">
      <w:pPr>
        <w:pStyle w:val="Header"/>
        <w:tabs>
          <w:tab w:val="clear" w:pos="4320"/>
          <w:tab w:val="clear" w:pos="8640"/>
        </w:tabs>
        <w:ind w:right="-631"/>
        <w:jc w:val="center"/>
        <w:rPr>
          <w:rFonts w:ascii="Arial Narrow" w:hAnsi="Arial Narrow"/>
        </w:rPr>
      </w:pPr>
    </w:p>
    <w:p w14:paraId="1B16435B" w14:textId="77777777" w:rsidR="000938AE" w:rsidRDefault="000938AE" w:rsidP="000938AE">
      <w:pPr>
        <w:pStyle w:val="Header"/>
        <w:tabs>
          <w:tab w:val="clear" w:pos="4320"/>
          <w:tab w:val="clear" w:pos="8640"/>
        </w:tabs>
        <w:ind w:right="-631"/>
        <w:jc w:val="center"/>
        <w:rPr>
          <w:rFonts w:ascii="Arial Narrow" w:hAnsi="Arial Narrow"/>
        </w:rPr>
      </w:pPr>
    </w:p>
    <w:p w14:paraId="632E7CBF" w14:textId="3336741B" w:rsidR="004A69D8" w:rsidRPr="004A69D8" w:rsidRDefault="004A69D8" w:rsidP="004A69D8">
      <w:pPr>
        <w:pStyle w:val="Header"/>
        <w:tabs>
          <w:tab w:val="clear" w:pos="4320"/>
          <w:tab w:val="clear" w:pos="8640"/>
        </w:tabs>
        <w:ind w:right="-631"/>
        <w:rPr>
          <w:rFonts w:ascii="Century Gothic" w:hAnsi="Century Gothic"/>
          <w:sz w:val="22"/>
          <w:szCs w:val="22"/>
        </w:rPr>
      </w:pPr>
      <w:r w:rsidRPr="004A69D8">
        <w:rPr>
          <w:rFonts w:ascii="Century Gothic" w:hAnsi="Century Gothic"/>
          <w:sz w:val="22"/>
          <w:szCs w:val="22"/>
        </w:rPr>
        <w:t>Dear Parents and Caregivers,</w:t>
      </w:r>
    </w:p>
    <w:p w14:paraId="09748D66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576125A5" w14:textId="0160126F" w:rsidR="004A69D8" w:rsidRPr="004A69D8" w:rsidRDefault="004A69D8" w:rsidP="004A69D8">
      <w:pPr>
        <w:ind w:right="-631"/>
        <w:jc w:val="center"/>
        <w:rPr>
          <w:rFonts w:ascii="Century Gothic" w:eastAsia="Times" w:hAnsi="Century Gothic"/>
          <w:b/>
          <w:sz w:val="22"/>
          <w:szCs w:val="22"/>
          <w:u w:val="single"/>
        </w:rPr>
      </w:pPr>
      <w:r w:rsidRPr="004A69D8">
        <w:rPr>
          <w:rFonts w:ascii="Century Gothic" w:eastAsia="Times" w:hAnsi="Century Gothic"/>
          <w:b/>
          <w:sz w:val="22"/>
          <w:szCs w:val="22"/>
          <w:u w:val="single"/>
        </w:rPr>
        <w:t>GYMNASTIC PROGRAM 202</w:t>
      </w:r>
      <w:r w:rsidR="005F52D6">
        <w:rPr>
          <w:rFonts w:ascii="Century Gothic" w:eastAsia="Times" w:hAnsi="Century Gothic"/>
          <w:b/>
          <w:sz w:val="22"/>
          <w:szCs w:val="22"/>
          <w:u w:val="single"/>
        </w:rPr>
        <w:t>3</w:t>
      </w:r>
    </w:p>
    <w:p w14:paraId="44EE0F7F" w14:textId="77777777" w:rsidR="004A69D8" w:rsidRPr="004A69D8" w:rsidRDefault="004A69D8" w:rsidP="004A69D8">
      <w:pPr>
        <w:ind w:right="-631"/>
        <w:jc w:val="center"/>
        <w:rPr>
          <w:rFonts w:ascii="Century Gothic" w:eastAsia="Times" w:hAnsi="Century Gothic"/>
          <w:b/>
          <w:sz w:val="22"/>
          <w:szCs w:val="22"/>
        </w:rPr>
      </w:pPr>
    </w:p>
    <w:p w14:paraId="7BD54BD5" w14:textId="0714328C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 xml:space="preserve">As we have done in previous years, we will be commencing a Gymnastic Program on                          </w:t>
      </w:r>
      <w:r w:rsidRPr="00737682">
        <w:rPr>
          <w:rFonts w:ascii="Century Gothic" w:eastAsia="Times" w:hAnsi="Century Gothic"/>
          <w:sz w:val="22"/>
          <w:szCs w:val="22"/>
        </w:rPr>
        <w:t xml:space="preserve">Monday </w:t>
      </w:r>
      <w:r w:rsidR="00617721" w:rsidRPr="00737682">
        <w:rPr>
          <w:rFonts w:ascii="Century Gothic" w:eastAsia="Times" w:hAnsi="Century Gothic"/>
          <w:sz w:val="22"/>
          <w:szCs w:val="22"/>
        </w:rPr>
        <w:t>6</w:t>
      </w:r>
      <w:r w:rsidR="009A521D" w:rsidRPr="00737682">
        <w:rPr>
          <w:rFonts w:ascii="Century Gothic" w:eastAsia="Times" w:hAnsi="Century Gothic"/>
          <w:sz w:val="22"/>
          <w:szCs w:val="22"/>
        </w:rPr>
        <w:t>th</w:t>
      </w:r>
      <w:r w:rsidRPr="00737682">
        <w:rPr>
          <w:rFonts w:ascii="Century Gothic" w:eastAsia="Times" w:hAnsi="Century Gothic"/>
          <w:sz w:val="22"/>
          <w:szCs w:val="22"/>
        </w:rPr>
        <w:t xml:space="preserve"> </w:t>
      </w:r>
      <w:proofErr w:type="gramStart"/>
      <w:r w:rsidRPr="00737682">
        <w:rPr>
          <w:rFonts w:ascii="Century Gothic" w:eastAsia="Times" w:hAnsi="Century Gothic"/>
          <w:sz w:val="22"/>
          <w:szCs w:val="22"/>
        </w:rPr>
        <w:t>February,</w:t>
      </w:r>
      <w:proofErr w:type="gramEnd"/>
      <w:r w:rsidRPr="00737682">
        <w:rPr>
          <w:rFonts w:ascii="Century Gothic" w:eastAsia="Times" w:hAnsi="Century Gothic"/>
          <w:sz w:val="22"/>
          <w:szCs w:val="22"/>
        </w:rPr>
        <w:t xml:space="preserve"> 202</w:t>
      </w:r>
      <w:r w:rsidR="00617721" w:rsidRPr="00737682">
        <w:rPr>
          <w:rFonts w:ascii="Century Gothic" w:eastAsia="Times" w:hAnsi="Century Gothic"/>
          <w:sz w:val="22"/>
          <w:szCs w:val="22"/>
        </w:rPr>
        <w:t>3</w:t>
      </w:r>
      <w:r w:rsidRPr="00737682">
        <w:rPr>
          <w:rFonts w:ascii="Century Gothic" w:eastAsia="Times" w:hAnsi="Century Gothic"/>
          <w:sz w:val="22"/>
          <w:szCs w:val="22"/>
        </w:rPr>
        <w:t>.</w:t>
      </w:r>
    </w:p>
    <w:p w14:paraId="2E2261FB" w14:textId="77777777" w:rsidR="003637C9" w:rsidRDefault="003637C9" w:rsidP="004A69D8">
      <w:pPr>
        <w:ind w:right="-631"/>
        <w:jc w:val="both"/>
        <w:rPr>
          <w:rFonts w:ascii="Century Gothic" w:eastAsia="Times" w:hAnsi="Century Gothic"/>
          <w:sz w:val="22"/>
          <w:szCs w:val="22"/>
        </w:rPr>
      </w:pPr>
    </w:p>
    <w:p w14:paraId="40CB1C45" w14:textId="3C32AF4A" w:rsidR="004A69D8" w:rsidRPr="004A69D8" w:rsidRDefault="004A69D8" w:rsidP="004A69D8">
      <w:pPr>
        <w:ind w:right="-631"/>
        <w:jc w:val="both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This program is part of the Physical Education Curriculum. The school considers gymnastics important for the children’s development in balance, coordination, fitness and wellbeing. The “</w:t>
      </w:r>
      <w:r w:rsidRPr="004A69D8">
        <w:rPr>
          <w:rFonts w:ascii="Century Gothic" w:eastAsia="Times" w:hAnsi="Century Gothic"/>
          <w:i/>
          <w:sz w:val="22"/>
          <w:szCs w:val="22"/>
        </w:rPr>
        <w:t>Be Skilled Be Fit Company”</w:t>
      </w:r>
      <w:r w:rsidRPr="004A69D8">
        <w:rPr>
          <w:rFonts w:ascii="Century Gothic" w:eastAsia="Times" w:hAnsi="Century Gothic"/>
          <w:sz w:val="22"/>
          <w:szCs w:val="22"/>
        </w:rPr>
        <w:t xml:space="preserve"> are experienced and have very well developed programs. In 202</w:t>
      </w:r>
      <w:r w:rsidR="005F52D6">
        <w:rPr>
          <w:rFonts w:ascii="Century Gothic" w:eastAsia="Times" w:hAnsi="Century Gothic"/>
          <w:sz w:val="22"/>
          <w:szCs w:val="22"/>
        </w:rPr>
        <w:t>3</w:t>
      </w:r>
      <w:r w:rsidRPr="004A69D8">
        <w:rPr>
          <w:rFonts w:ascii="Century Gothic" w:eastAsia="Times" w:hAnsi="Century Gothic"/>
          <w:sz w:val="22"/>
          <w:szCs w:val="22"/>
        </w:rPr>
        <w:t xml:space="preserve"> the school has been successful in applying for a school sports grant to lower the cost for families.</w:t>
      </w:r>
    </w:p>
    <w:p w14:paraId="4B086080" w14:textId="77777777" w:rsidR="004A69D8" w:rsidRPr="004A69D8" w:rsidRDefault="004A69D8" w:rsidP="004A69D8">
      <w:pPr>
        <w:ind w:right="-631"/>
        <w:jc w:val="both"/>
        <w:rPr>
          <w:rFonts w:ascii="Century Gothic" w:eastAsia="Times" w:hAnsi="Century Gothic"/>
          <w:sz w:val="22"/>
          <w:szCs w:val="22"/>
        </w:rPr>
      </w:pPr>
    </w:p>
    <w:p w14:paraId="7248A1C7" w14:textId="6EEB6D1B" w:rsidR="004A69D8" w:rsidRDefault="004A69D8" w:rsidP="003637C9">
      <w:pPr>
        <w:ind w:right="-631"/>
        <w:jc w:val="both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b/>
          <w:sz w:val="22"/>
          <w:szCs w:val="22"/>
        </w:rPr>
        <w:t>ALL</w:t>
      </w:r>
      <w:r w:rsidRPr="004A69D8">
        <w:rPr>
          <w:rFonts w:ascii="Century Gothic" w:eastAsia="Times" w:hAnsi="Century Gothic"/>
          <w:sz w:val="22"/>
          <w:szCs w:val="22"/>
        </w:rPr>
        <w:t xml:space="preserve"> Bringelly children are expected to participate. If there are any </w:t>
      </w:r>
      <w:proofErr w:type="gramStart"/>
      <w:r w:rsidRPr="004A69D8">
        <w:rPr>
          <w:rFonts w:ascii="Century Gothic" w:eastAsia="Times" w:hAnsi="Century Gothic"/>
          <w:sz w:val="22"/>
          <w:szCs w:val="22"/>
        </w:rPr>
        <w:t>concerns</w:t>
      </w:r>
      <w:proofErr w:type="gramEnd"/>
      <w:r w:rsidRPr="004A69D8">
        <w:rPr>
          <w:rFonts w:ascii="Century Gothic" w:eastAsia="Times" w:hAnsi="Century Gothic"/>
          <w:sz w:val="22"/>
          <w:szCs w:val="22"/>
        </w:rPr>
        <w:t xml:space="preserve"> please contact</w:t>
      </w:r>
      <w:r w:rsidR="00774D9E">
        <w:rPr>
          <w:rFonts w:ascii="Century Gothic" w:eastAsia="Times" w:hAnsi="Century Gothic"/>
          <w:sz w:val="22"/>
          <w:szCs w:val="22"/>
        </w:rPr>
        <w:t xml:space="preserve"> the</w:t>
      </w:r>
      <w:r w:rsidRPr="004A69D8">
        <w:rPr>
          <w:rFonts w:ascii="Century Gothic" w:eastAsia="Times" w:hAnsi="Century Gothic"/>
          <w:sz w:val="22"/>
          <w:szCs w:val="22"/>
        </w:rPr>
        <w:t xml:space="preserve"> school</w:t>
      </w:r>
    </w:p>
    <w:p w14:paraId="58C596EC" w14:textId="2F3BCE27" w:rsidR="003637C9" w:rsidRDefault="003637C9" w:rsidP="003637C9">
      <w:pPr>
        <w:ind w:right="-631"/>
        <w:jc w:val="both"/>
        <w:rPr>
          <w:rFonts w:ascii="Century Gothic" w:eastAsia="Times" w:hAnsi="Century Gothic"/>
          <w:sz w:val="22"/>
          <w:szCs w:val="22"/>
        </w:rPr>
      </w:pPr>
    </w:p>
    <w:p w14:paraId="24606FA8" w14:textId="77777777" w:rsidR="003637C9" w:rsidRPr="004A69D8" w:rsidRDefault="003637C9" w:rsidP="003637C9">
      <w:pPr>
        <w:ind w:right="-631"/>
        <w:jc w:val="both"/>
        <w:rPr>
          <w:rFonts w:ascii="Century Gothic" w:eastAsia="Times" w:hAnsi="Century Gothic"/>
          <w:sz w:val="22"/>
          <w:szCs w:val="22"/>
        </w:rPr>
      </w:pPr>
    </w:p>
    <w:p w14:paraId="677355DD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b/>
          <w:sz w:val="22"/>
          <w:szCs w:val="22"/>
        </w:rPr>
        <w:t xml:space="preserve">Program: </w:t>
      </w:r>
      <w:r w:rsidRPr="004A69D8">
        <w:rPr>
          <w:rFonts w:ascii="Century Gothic" w:eastAsia="Times" w:hAnsi="Century Gothic"/>
          <w:sz w:val="22"/>
          <w:szCs w:val="22"/>
        </w:rPr>
        <w:t xml:space="preserve"> 9 Week Gymnastic Program</w:t>
      </w:r>
    </w:p>
    <w:p w14:paraId="4EB1E1D1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1930E34C" w14:textId="6F3A4A6B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b/>
          <w:sz w:val="22"/>
          <w:szCs w:val="22"/>
        </w:rPr>
        <w:t>Dates:</w:t>
      </w:r>
      <w:r w:rsidRPr="004A69D8">
        <w:rPr>
          <w:rFonts w:ascii="Century Gothic" w:eastAsia="Times" w:hAnsi="Century Gothic"/>
          <w:sz w:val="22"/>
          <w:szCs w:val="22"/>
        </w:rPr>
        <w:t xml:space="preserve">        </w:t>
      </w:r>
      <w:r w:rsidRPr="00737682">
        <w:rPr>
          <w:rFonts w:ascii="Century Gothic" w:eastAsia="Times" w:hAnsi="Century Gothic"/>
          <w:sz w:val="22"/>
          <w:szCs w:val="22"/>
        </w:rPr>
        <w:t xml:space="preserve">Monday </w:t>
      </w:r>
      <w:r w:rsidR="00617721" w:rsidRPr="00737682">
        <w:rPr>
          <w:rFonts w:ascii="Century Gothic" w:eastAsia="Times" w:hAnsi="Century Gothic"/>
          <w:sz w:val="22"/>
          <w:szCs w:val="22"/>
        </w:rPr>
        <w:t>6</w:t>
      </w:r>
      <w:r w:rsidR="009A521D" w:rsidRPr="00737682">
        <w:rPr>
          <w:rFonts w:ascii="Century Gothic" w:eastAsia="Times" w:hAnsi="Century Gothic"/>
          <w:sz w:val="22"/>
          <w:szCs w:val="22"/>
          <w:vertAlign w:val="superscript"/>
        </w:rPr>
        <w:t>th</w:t>
      </w:r>
      <w:r w:rsidR="009A521D" w:rsidRPr="00737682">
        <w:rPr>
          <w:rFonts w:ascii="Century Gothic" w:eastAsia="Times" w:hAnsi="Century Gothic"/>
          <w:sz w:val="22"/>
          <w:szCs w:val="22"/>
        </w:rPr>
        <w:t xml:space="preserve"> </w:t>
      </w:r>
      <w:r w:rsidRPr="00737682">
        <w:rPr>
          <w:rFonts w:ascii="Century Gothic" w:eastAsia="Times" w:hAnsi="Century Gothic"/>
          <w:sz w:val="22"/>
          <w:szCs w:val="22"/>
        </w:rPr>
        <w:t xml:space="preserve">February – Monday </w:t>
      </w:r>
      <w:r w:rsidR="00617721" w:rsidRPr="00737682">
        <w:rPr>
          <w:rFonts w:ascii="Century Gothic" w:eastAsia="Times" w:hAnsi="Century Gothic"/>
          <w:sz w:val="22"/>
          <w:szCs w:val="22"/>
        </w:rPr>
        <w:t>3rd</w:t>
      </w:r>
      <w:r w:rsidR="008F7FC3" w:rsidRPr="00737682">
        <w:rPr>
          <w:rFonts w:ascii="Century Gothic" w:eastAsia="Times" w:hAnsi="Century Gothic"/>
          <w:sz w:val="22"/>
          <w:szCs w:val="22"/>
        </w:rPr>
        <w:t xml:space="preserve"> April</w:t>
      </w:r>
      <w:r w:rsidRPr="00737682">
        <w:rPr>
          <w:rFonts w:ascii="Century Gothic" w:eastAsia="Times" w:hAnsi="Century Gothic"/>
          <w:sz w:val="22"/>
          <w:szCs w:val="22"/>
        </w:rPr>
        <w:t xml:space="preserve"> 202</w:t>
      </w:r>
      <w:r w:rsidR="00617721" w:rsidRPr="00737682">
        <w:rPr>
          <w:rFonts w:ascii="Century Gothic" w:eastAsia="Times" w:hAnsi="Century Gothic"/>
          <w:sz w:val="22"/>
          <w:szCs w:val="22"/>
        </w:rPr>
        <w:t>3</w:t>
      </w:r>
    </w:p>
    <w:p w14:paraId="038CA252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 xml:space="preserve">    </w:t>
      </w:r>
    </w:p>
    <w:p w14:paraId="453BD0BF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b/>
          <w:sz w:val="22"/>
          <w:szCs w:val="22"/>
        </w:rPr>
        <w:t>Students:</w:t>
      </w:r>
      <w:r w:rsidRPr="004A69D8">
        <w:rPr>
          <w:rFonts w:ascii="Century Gothic" w:eastAsia="Times" w:hAnsi="Century Gothic"/>
          <w:sz w:val="22"/>
          <w:szCs w:val="22"/>
        </w:rPr>
        <w:t xml:space="preserve">   All students K- 6 – please wear sports uniform on </w:t>
      </w:r>
      <w:r w:rsidRPr="00737682">
        <w:rPr>
          <w:rFonts w:ascii="Century Gothic" w:eastAsia="Times" w:hAnsi="Century Gothic"/>
          <w:sz w:val="22"/>
          <w:szCs w:val="22"/>
        </w:rPr>
        <w:t>Mondays and Fridays</w:t>
      </w:r>
    </w:p>
    <w:p w14:paraId="22C408A1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558BC8C7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C</w:t>
      </w:r>
      <w:r w:rsidRPr="004A69D8">
        <w:rPr>
          <w:rFonts w:ascii="Century Gothic" w:eastAsia="Times" w:hAnsi="Century Gothic"/>
          <w:b/>
          <w:sz w:val="22"/>
          <w:szCs w:val="22"/>
        </w:rPr>
        <w:t>ost</w:t>
      </w:r>
      <w:r w:rsidRPr="004A69D8">
        <w:rPr>
          <w:rFonts w:ascii="Century Gothic" w:eastAsia="Times" w:hAnsi="Century Gothic"/>
          <w:sz w:val="22"/>
          <w:szCs w:val="22"/>
        </w:rPr>
        <w:t xml:space="preserve">:          </w:t>
      </w:r>
      <w:r w:rsidRPr="00737682">
        <w:rPr>
          <w:rFonts w:ascii="Century Gothic" w:eastAsia="Times" w:hAnsi="Century Gothic"/>
          <w:sz w:val="22"/>
          <w:szCs w:val="22"/>
        </w:rPr>
        <w:t>$30.00</w:t>
      </w:r>
      <w:r w:rsidRPr="004A69D8">
        <w:rPr>
          <w:rFonts w:ascii="Century Gothic" w:eastAsia="Times" w:hAnsi="Century Gothic"/>
          <w:sz w:val="22"/>
          <w:szCs w:val="22"/>
        </w:rPr>
        <w:t xml:space="preserve"> per student (9 weeks).  If no payment or arrangement is made, unfortunately the children will not be allowed to attend. </w:t>
      </w:r>
    </w:p>
    <w:p w14:paraId="6EA24E49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63A2381C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Looking forward to your participation in this program.</w:t>
      </w:r>
    </w:p>
    <w:p w14:paraId="614F7219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3FD90073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Regards,</w:t>
      </w:r>
    </w:p>
    <w:p w14:paraId="02F30DAE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41606DC7" w14:textId="44DC8524" w:rsidR="004A69D8" w:rsidRPr="004A69D8" w:rsidRDefault="005F52D6" w:rsidP="004A69D8">
      <w:pPr>
        <w:ind w:right="-631"/>
        <w:rPr>
          <w:rFonts w:ascii="Century Gothic" w:eastAsia="Times" w:hAnsi="Century Gothic"/>
          <w:sz w:val="22"/>
          <w:szCs w:val="22"/>
        </w:rPr>
      </w:pPr>
      <w:r>
        <w:rPr>
          <w:rFonts w:ascii="Century Gothic" w:eastAsia="Times" w:hAnsi="Century Gothic"/>
          <w:sz w:val="22"/>
          <w:szCs w:val="22"/>
        </w:rPr>
        <w:t xml:space="preserve">Simone </w:t>
      </w:r>
      <w:proofErr w:type="spellStart"/>
      <w:r>
        <w:rPr>
          <w:rFonts w:ascii="Century Gothic" w:eastAsia="Times" w:hAnsi="Century Gothic"/>
          <w:sz w:val="22"/>
          <w:szCs w:val="22"/>
        </w:rPr>
        <w:t>Billinghurst</w:t>
      </w:r>
      <w:proofErr w:type="spellEnd"/>
    </w:p>
    <w:p w14:paraId="2B605386" w14:textId="333E9196" w:rsidR="004A69D8" w:rsidRPr="004A69D8" w:rsidRDefault="005F52D6" w:rsidP="004A69D8">
      <w:pPr>
        <w:ind w:right="-631"/>
        <w:rPr>
          <w:rFonts w:ascii="Century Gothic" w:eastAsia="Times" w:hAnsi="Century Gothic"/>
          <w:b/>
          <w:sz w:val="22"/>
          <w:szCs w:val="22"/>
        </w:rPr>
      </w:pPr>
      <w:r>
        <w:rPr>
          <w:rFonts w:ascii="Century Gothic" w:eastAsia="Times" w:hAnsi="Century Gothic"/>
          <w:b/>
          <w:sz w:val="22"/>
          <w:szCs w:val="22"/>
        </w:rPr>
        <w:t xml:space="preserve">Relieving </w:t>
      </w:r>
      <w:r w:rsidR="004A69D8" w:rsidRPr="004A69D8">
        <w:rPr>
          <w:rFonts w:ascii="Century Gothic" w:eastAsia="Times" w:hAnsi="Century Gothic"/>
          <w:b/>
          <w:sz w:val="22"/>
          <w:szCs w:val="22"/>
        </w:rPr>
        <w:t>Principal.</w:t>
      </w:r>
    </w:p>
    <w:p w14:paraId="2970F933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-----------------------------</w:t>
      </w:r>
      <w:r w:rsidRPr="004A69D8">
        <w:rPr>
          <w:rFonts w:ascii="Century Gothic" w:eastAsia="Times" w:hAnsi="Century Gothic"/>
          <w:sz w:val="22"/>
          <w:szCs w:val="22"/>
        </w:rPr>
        <w:sym w:font="Wingdings" w:char="F022"/>
      </w:r>
      <w:r w:rsidRPr="004A69D8">
        <w:rPr>
          <w:rFonts w:ascii="Century Gothic" w:eastAsia="Times" w:hAnsi="Century Gothic"/>
          <w:sz w:val="22"/>
          <w:szCs w:val="22"/>
        </w:rPr>
        <w:t>-----------------------------------------------------</w:t>
      </w:r>
      <w:r w:rsidRPr="004A69D8">
        <w:rPr>
          <w:rFonts w:ascii="Century Gothic" w:eastAsia="Times" w:hAnsi="Century Gothic"/>
          <w:sz w:val="22"/>
          <w:szCs w:val="22"/>
        </w:rPr>
        <w:sym w:font="Wingdings" w:char="F022"/>
      </w:r>
      <w:r w:rsidRPr="004A69D8">
        <w:rPr>
          <w:rFonts w:ascii="Century Gothic" w:eastAsia="Times" w:hAnsi="Century Gothic"/>
          <w:sz w:val="22"/>
          <w:szCs w:val="22"/>
        </w:rPr>
        <w:t>----------------------------</w:t>
      </w:r>
    </w:p>
    <w:p w14:paraId="6E14D1DF" w14:textId="77777777" w:rsidR="004A69D8" w:rsidRPr="004A69D8" w:rsidRDefault="004A69D8" w:rsidP="004A69D8">
      <w:pPr>
        <w:ind w:right="-631"/>
        <w:jc w:val="center"/>
        <w:rPr>
          <w:rFonts w:ascii="Century Gothic" w:eastAsia="Times" w:hAnsi="Century Gothic"/>
          <w:b/>
          <w:sz w:val="22"/>
          <w:szCs w:val="22"/>
          <w:u w:val="single"/>
        </w:rPr>
      </w:pPr>
    </w:p>
    <w:p w14:paraId="2FC448A1" w14:textId="3E70D94A" w:rsidR="004A69D8" w:rsidRPr="004A69D8" w:rsidRDefault="004A69D8" w:rsidP="004A69D8">
      <w:pPr>
        <w:ind w:right="-631"/>
        <w:jc w:val="center"/>
        <w:rPr>
          <w:rFonts w:ascii="Century Gothic" w:eastAsia="Times" w:hAnsi="Century Gothic"/>
          <w:b/>
          <w:sz w:val="22"/>
          <w:szCs w:val="22"/>
          <w:u w:val="single"/>
        </w:rPr>
      </w:pPr>
      <w:r w:rsidRPr="004A69D8">
        <w:rPr>
          <w:rFonts w:ascii="Century Gothic" w:eastAsia="Times" w:hAnsi="Century Gothic"/>
          <w:b/>
          <w:sz w:val="22"/>
          <w:szCs w:val="22"/>
          <w:u w:val="single"/>
        </w:rPr>
        <w:t>GYM PROGRAM 202</w:t>
      </w:r>
      <w:r w:rsidR="005F52D6">
        <w:rPr>
          <w:rFonts w:ascii="Century Gothic" w:eastAsia="Times" w:hAnsi="Century Gothic"/>
          <w:b/>
          <w:sz w:val="22"/>
          <w:szCs w:val="22"/>
          <w:u w:val="single"/>
        </w:rPr>
        <w:t>3</w:t>
      </w:r>
    </w:p>
    <w:p w14:paraId="182322A1" w14:textId="77777777" w:rsidR="004A69D8" w:rsidRPr="004A69D8" w:rsidRDefault="004A69D8" w:rsidP="004A69D8">
      <w:pPr>
        <w:ind w:right="-631"/>
        <w:jc w:val="center"/>
        <w:rPr>
          <w:rFonts w:ascii="Century Gothic" w:eastAsia="Times" w:hAnsi="Century Gothic"/>
          <w:b/>
          <w:sz w:val="22"/>
          <w:szCs w:val="22"/>
        </w:rPr>
      </w:pPr>
    </w:p>
    <w:p w14:paraId="16F441AC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I give permission for my child ___________________________ of year__________________</w:t>
      </w:r>
    </w:p>
    <w:p w14:paraId="33882C64" w14:textId="7777777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0A1BC80E" w14:textId="22D31A12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To participate in the Gym program.</w:t>
      </w:r>
    </w:p>
    <w:p w14:paraId="66D67EC0" w14:textId="179BF431" w:rsidR="004A69D8" w:rsidRPr="004A69D8" w:rsidRDefault="005470C0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622206">
        <w:rPr>
          <w:rFonts w:ascii="Century Gothic" w:eastAsia="Times" w:hAnsi="Century Gothic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91A4B" wp14:editId="393598B5">
                <wp:simplePos x="0" y="0"/>
                <wp:positionH relativeFrom="leftMargin">
                  <wp:posOffset>815975</wp:posOffset>
                </wp:positionH>
                <wp:positionV relativeFrom="paragraph">
                  <wp:posOffset>175260</wp:posOffset>
                </wp:positionV>
                <wp:extent cx="159385" cy="120015"/>
                <wp:effectExtent l="0" t="0" r="1206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303C" id="Rectangle 2" o:spid="_x0000_s1026" style="position:absolute;margin-left:64.25pt;margin-top:13.8pt;width:12.5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" strokecolor="windowText">
                <w10:wrap anchorx="margin"/>
              </v:rect>
            </w:pict>
          </mc:Fallback>
        </mc:AlternateContent>
      </w:r>
    </w:p>
    <w:p w14:paraId="4DC97865" w14:textId="24EE3211" w:rsidR="004A69D8" w:rsidRPr="004A69D8" w:rsidRDefault="005470C0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622206">
        <w:rPr>
          <w:rFonts w:ascii="Century Gothic" w:eastAsia="Times" w:hAnsi="Century Gothic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AB7DE" wp14:editId="6E3988EB">
                <wp:simplePos x="0" y="0"/>
                <wp:positionH relativeFrom="column">
                  <wp:posOffset>2479675</wp:posOffset>
                </wp:positionH>
                <wp:positionV relativeFrom="paragraph">
                  <wp:posOffset>10795</wp:posOffset>
                </wp:positionV>
                <wp:extent cx="159385" cy="120015"/>
                <wp:effectExtent l="0" t="0" r="1206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15E0" id="Rectangle 4" o:spid="_x0000_s1026" style="position:absolute;margin-left:195.25pt;margin-top:.85pt;width:12.5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" strokecolor="black [3213]"/>
            </w:pict>
          </mc:Fallback>
        </mc:AlternateContent>
      </w:r>
      <w:r>
        <w:rPr>
          <w:rFonts w:ascii="Century Gothic" w:eastAsia="Times" w:hAnsi="Century Gothic"/>
          <w:sz w:val="22"/>
          <w:szCs w:val="22"/>
        </w:rPr>
        <w:t xml:space="preserve">    </w:t>
      </w:r>
      <w:r w:rsidR="004A69D8" w:rsidRPr="004A69D8">
        <w:rPr>
          <w:rFonts w:ascii="Century Gothic" w:eastAsia="Times" w:hAnsi="Century Gothic"/>
          <w:sz w:val="22"/>
          <w:szCs w:val="22"/>
        </w:rPr>
        <w:t xml:space="preserve"> </w:t>
      </w:r>
      <w:r>
        <w:rPr>
          <w:rFonts w:ascii="Century Gothic" w:eastAsia="Times" w:hAnsi="Century Gothic"/>
          <w:sz w:val="22"/>
          <w:szCs w:val="22"/>
        </w:rPr>
        <w:t xml:space="preserve">  </w:t>
      </w:r>
      <w:r w:rsidR="004A69D8" w:rsidRPr="004A69D8">
        <w:rPr>
          <w:rFonts w:ascii="Century Gothic" w:eastAsia="Times" w:hAnsi="Century Gothic"/>
          <w:sz w:val="22"/>
          <w:szCs w:val="22"/>
        </w:rPr>
        <w:t xml:space="preserve">I enclose </w:t>
      </w:r>
      <w:r w:rsidR="004A69D8" w:rsidRPr="00737682">
        <w:rPr>
          <w:rFonts w:ascii="Century Gothic" w:eastAsia="Times" w:hAnsi="Century Gothic"/>
          <w:sz w:val="22"/>
          <w:szCs w:val="22"/>
        </w:rPr>
        <w:t>$30.00.</w:t>
      </w:r>
      <w:r>
        <w:rPr>
          <w:rFonts w:ascii="Century Gothic" w:eastAsia="Times" w:hAnsi="Century Gothic"/>
          <w:sz w:val="22"/>
          <w:szCs w:val="22"/>
        </w:rPr>
        <w:tab/>
      </w:r>
      <w:r>
        <w:rPr>
          <w:rFonts w:ascii="Century Gothic" w:eastAsia="Times" w:hAnsi="Century Gothic"/>
          <w:sz w:val="22"/>
          <w:szCs w:val="22"/>
        </w:rPr>
        <w:tab/>
      </w:r>
      <w:r>
        <w:rPr>
          <w:rFonts w:ascii="Century Gothic" w:eastAsia="Times" w:hAnsi="Century Gothic"/>
          <w:sz w:val="22"/>
          <w:szCs w:val="22"/>
        </w:rPr>
        <w:tab/>
        <w:t>I</w:t>
      </w:r>
      <w:r>
        <w:rPr>
          <w:rFonts w:ascii="Century Gothic" w:hAnsi="Century Gothic"/>
          <w:sz w:val="20"/>
          <w:szCs w:val="20"/>
        </w:rPr>
        <w:t xml:space="preserve"> have paid online. Receipt number____________________</w:t>
      </w:r>
    </w:p>
    <w:p w14:paraId="1233CFC9" w14:textId="77777777" w:rsid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4EEABB5D" w14:textId="77777777" w:rsid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</w:p>
    <w:p w14:paraId="451CA311" w14:textId="68B6FBE7" w:rsidR="004A69D8" w:rsidRPr="004A69D8" w:rsidRDefault="004A69D8" w:rsidP="004A69D8">
      <w:pPr>
        <w:ind w:right="-631"/>
        <w:rPr>
          <w:rFonts w:ascii="Century Gothic" w:eastAsia="Times" w:hAnsi="Century Gothic"/>
          <w:sz w:val="22"/>
          <w:szCs w:val="22"/>
        </w:rPr>
      </w:pPr>
      <w:r w:rsidRPr="004A69D8">
        <w:rPr>
          <w:rFonts w:ascii="Century Gothic" w:eastAsia="Times" w:hAnsi="Century Gothic"/>
          <w:sz w:val="22"/>
          <w:szCs w:val="22"/>
        </w:rPr>
        <w:t>Signed:   _____________________________</w:t>
      </w:r>
      <w:r w:rsidRPr="004A69D8">
        <w:rPr>
          <w:rFonts w:ascii="Century Gothic" w:eastAsia="Times" w:hAnsi="Century Gothic"/>
          <w:sz w:val="22"/>
          <w:szCs w:val="22"/>
        </w:rPr>
        <w:tab/>
      </w:r>
      <w:r w:rsidRPr="004A69D8">
        <w:rPr>
          <w:rFonts w:ascii="Century Gothic" w:eastAsia="Times" w:hAnsi="Century Gothic"/>
          <w:sz w:val="22"/>
          <w:szCs w:val="22"/>
        </w:rPr>
        <w:tab/>
      </w:r>
      <w:r w:rsidRPr="004A69D8">
        <w:rPr>
          <w:rFonts w:ascii="Century Gothic" w:eastAsia="Times" w:hAnsi="Century Gothic"/>
          <w:sz w:val="22"/>
          <w:szCs w:val="22"/>
        </w:rPr>
        <w:tab/>
        <w:t>Date: _________________</w:t>
      </w:r>
    </w:p>
    <w:p w14:paraId="56F6B7A4" w14:textId="28B8608F" w:rsidR="00BD2449" w:rsidRPr="00EF55D2" w:rsidRDefault="004A69D8" w:rsidP="00EF55D2">
      <w:pPr>
        <w:ind w:right="-631"/>
        <w:rPr>
          <w:rFonts w:ascii="Century Gothic" w:eastAsia="Times" w:hAnsi="Century Gothic"/>
        </w:rPr>
      </w:pPr>
      <w:r w:rsidRPr="004A69D8">
        <w:rPr>
          <w:rFonts w:eastAsia="Times"/>
        </w:rPr>
        <w:t xml:space="preserve">                             </w:t>
      </w:r>
      <w:r w:rsidRPr="004A69D8">
        <w:rPr>
          <w:rFonts w:ascii="Century Gothic" w:eastAsia="Times" w:hAnsi="Century Gothic"/>
        </w:rPr>
        <w:t>Parent/Guardian</w:t>
      </w:r>
      <w:r w:rsidR="000938AE">
        <w:rPr>
          <w:rFonts w:ascii="Montserrat" w:hAnsi="Montserrat"/>
          <w:color w:val="041E42"/>
          <w:lang w:eastAsia="en-AU"/>
        </w:rPr>
        <w:tab/>
      </w:r>
      <w:r w:rsidR="000938AE">
        <w:rPr>
          <w:rFonts w:ascii="Montserrat" w:hAnsi="Montserrat"/>
          <w:color w:val="041E42"/>
          <w:lang w:eastAsia="en-AU"/>
        </w:rPr>
        <w:tab/>
      </w:r>
      <w:r w:rsidR="000938AE">
        <w:rPr>
          <w:rFonts w:ascii="Montserrat" w:hAnsi="Montserrat"/>
          <w:color w:val="041E42"/>
          <w:lang w:eastAsia="en-AU"/>
        </w:rPr>
        <w:tab/>
      </w:r>
      <w:r w:rsidR="000938AE">
        <w:rPr>
          <w:rFonts w:ascii="Montserrat" w:hAnsi="Montserrat"/>
          <w:color w:val="041E42"/>
          <w:lang w:eastAsia="en-AU"/>
        </w:rPr>
        <w:tab/>
      </w:r>
      <w:r w:rsidR="000938AE">
        <w:rPr>
          <w:rFonts w:ascii="Montserrat" w:hAnsi="Montserrat"/>
          <w:color w:val="041E42"/>
          <w:lang w:eastAsia="en-AU"/>
        </w:rPr>
        <w:tab/>
      </w:r>
      <w:r w:rsidR="000938AE">
        <w:rPr>
          <w:rFonts w:ascii="Montserrat" w:hAnsi="Montserrat"/>
          <w:color w:val="041E42"/>
          <w:lang w:eastAsia="en-AU"/>
        </w:rPr>
        <w:tab/>
      </w:r>
      <w:r w:rsidR="000938AE">
        <w:rPr>
          <w:rFonts w:ascii="Montserrat" w:hAnsi="Montserrat"/>
          <w:color w:val="041E42"/>
          <w:lang w:eastAsia="en-AU"/>
        </w:rPr>
        <w:tab/>
      </w:r>
    </w:p>
    <w:sectPr w:rsidR="00BD2449" w:rsidRPr="00EF55D2" w:rsidSect="0061419D">
      <w:footerReference w:type="default" r:id="rId9"/>
      <w:type w:val="continuous"/>
      <w:pgSz w:w="11904" w:h="16836"/>
      <w:pgMar w:top="709" w:right="1131" w:bottom="709" w:left="130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25CE" w14:textId="77777777" w:rsidR="00245DE9" w:rsidRDefault="00EF55D2">
      <w:r>
        <w:separator/>
      </w:r>
    </w:p>
  </w:endnote>
  <w:endnote w:type="continuationSeparator" w:id="0">
    <w:p w14:paraId="15E676F9" w14:textId="77777777" w:rsidR="00245DE9" w:rsidRDefault="00EF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0810" w14:textId="77777777" w:rsidR="009A2FDB" w:rsidRDefault="000938AE">
    <w:pPr>
      <w:pStyle w:val="Footer"/>
      <w:tabs>
        <w:tab w:val="left" w:pos="3045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BEF1" w14:textId="77777777" w:rsidR="009A2FDB" w:rsidRDefault="000938AE">
    <w:pPr>
      <w:pStyle w:val="Footer"/>
      <w:tabs>
        <w:tab w:val="left" w:pos="304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0C9F" w14:textId="77777777" w:rsidR="00245DE9" w:rsidRDefault="00EF55D2">
      <w:r>
        <w:separator/>
      </w:r>
    </w:p>
  </w:footnote>
  <w:footnote w:type="continuationSeparator" w:id="0">
    <w:p w14:paraId="6F670E4C" w14:textId="77777777" w:rsidR="00245DE9" w:rsidRDefault="00EF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09E"/>
    <w:multiLevelType w:val="multilevel"/>
    <w:tmpl w:val="689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9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AE"/>
    <w:rsid w:val="000938AE"/>
    <w:rsid w:val="00245DE9"/>
    <w:rsid w:val="003637C9"/>
    <w:rsid w:val="00406218"/>
    <w:rsid w:val="00497AA7"/>
    <w:rsid w:val="004A69D8"/>
    <w:rsid w:val="005470C0"/>
    <w:rsid w:val="00596243"/>
    <w:rsid w:val="005F52D6"/>
    <w:rsid w:val="00617721"/>
    <w:rsid w:val="00737682"/>
    <w:rsid w:val="00774D9E"/>
    <w:rsid w:val="008B0499"/>
    <w:rsid w:val="008F7FC3"/>
    <w:rsid w:val="009A521D"/>
    <w:rsid w:val="00E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B6965E7"/>
  <w15:chartTrackingRefBased/>
  <w15:docId w15:val="{C60AFC69-E0F0-428B-93F6-81185580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38AE"/>
    <w:pPr>
      <w:jc w:val="center"/>
    </w:pPr>
    <w:rPr>
      <w:rFonts w:ascii="OCR A Extended" w:hAnsi="OCR A Extended"/>
      <w:b/>
      <w:bCs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0938AE"/>
    <w:rPr>
      <w:rFonts w:ascii="OCR A Extended" w:eastAsia="Times New Roman" w:hAnsi="OCR A Extended" w:cs="Times New Roman"/>
      <w:b/>
      <w:bCs/>
      <w:sz w:val="40"/>
      <w:szCs w:val="24"/>
      <w:u w:val="single"/>
    </w:rPr>
  </w:style>
  <w:style w:type="paragraph" w:styleId="Header">
    <w:name w:val="header"/>
    <w:basedOn w:val="Normal"/>
    <w:link w:val="HeaderChar"/>
    <w:rsid w:val="000938AE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0938A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0938AE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rsid w:val="000938AE"/>
    <w:rPr>
      <w:rFonts w:ascii="Times" w:eastAsia="Times" w:hAnsi="Times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0938AE"/>
    <w:pPr>
      <w:jc w:val="center"/>
    </w:pPr>
    <w:rPr>
      <w:rFonts w:ascii="Times" w:eastAsia="Times" w:hAnsi="Times"/>
      <w:i/>
      <w:iCs/>
      <w:szCs w:val="20"/>
    </w:rPr>
  </w:style>
  <w:style w:type="character" w:customStyle="1" w:styleId="SubtitleChar">
    <w:name w:val="Subtitle Char"/>
    <w:basedOn w:val="DefaultParagraphFont"/>
    <w:link w:val="Subtitle"/>
    <w:rsid w:val="000938AE"/>
    <w:rPr>
      <w:rFonts w:ascii="Times" w:eastAsia="Times" w:hAnsi="Times" w:cs="Times New Roman"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Cazalet</dc:creator>
  <cp:keywords/>
  <dc:description/>
  <cp:lastModifiedBy>Suzie Cazalet</cp:lastModifiedBy>
  <cp:revision>3</cp:revision>
  <cp:lastPrinted>2022-11-08T22:05:00Z</cp:lastPrinted>
  <dcterms:created xsi:type="dcterms:W3CDTF">2022-11-04T02:03:00Z</dcterms:created>
  <dcterms:modified xsi:type="dcterms:W3CDTF">2022-11-08T22:05:00Z</dcterms:modified>
</cp:coreProperties>
</file>